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F9D" w:rsidRPr="00D50D6F" w:rsidRDefault="00703F9D" w:rsidP="00703F9D">
      <w:pPr>
        <w:rPr>
          <w:sz w:val="20"/>
          <w:szCs w:val="20"/>
          <w:u w:val="single"/>
        </w:rPr>
      </w:pPr>
      <w:r w:rsidRPr="00D50D6F">
        <w:rPr>
          <w:sz w:val="20"/>
          <w:szCs w:val="20"/>
          <w:u w:val="single"/>
        </w:rPr>
        <w:t>Mal: Kreve møte om ulovlig innleie</w:t>
      </w:r>
    </w:p>
    <w:p w:rsidR="00703F9D" w:rsidRDefault="00703F9D" w:rsidP="00703F9D">
      <w:pPr>
        <w:rPr>
          <w:sz w:val="20"/>
          <w:szCs w:val="20"/>
        </w:rPr>
      </w:pPr>
    </w:p>
    <w:p w:rsidR="00703F9D" w:rsidRDefault="00703F9D" w:rsidP="00703F9D">
      <w:pPr>
        <w:rPr>
          <w:sz w:val="20"/>
          <w:szCs w:val="20"/>
        </w:rPr>
      </w:pPr>
    </w:p>
    <w:p w:rsidR="00703F9D" w:rsidRDefault="00703F9D" w:rsidP="00703F9D">
      <w:pPr>
        <w:rPr>
          <w:sz w:val="20"/>
          <w:szCs w:val="20"/>
        </w:rPr>
      </w:pPr>
    </w:p>
    <w:p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Til bedrift: …………………………………</w:t>
      </w:r>
    </w:p>
    <w:p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b/>
          <w:bCs/>
          <w:color w:val="000000" w:themeColor="text1"/>
          <w:kern w:val="24"/>
          <w:sz w:val="20"/>
          <w:szCs w:val="20"/>
          <w:u w:val="single"/>
          <w:lang w:eastAsia="nb-NO"/>
        </w:rPr>
        <w:t xml:space="preserve">Vedrørende innleie av arbeidstakere ute avtale etter arbeidsmiljøloven § 14-12 (2): </w:t>
      </w:r>
    </w:p>
    <w:p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Bedriftsklubben er kjent med at bedriften leier inn arbeidstakere fra bemanningsforetak uten avtale med bedriftsklubben. </w:t>
      </w:r>
      <w:proofErr w:type="spellStart"/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Innleien</w:t>
      </w:r>
      <w:proofErr w:type="spellEnd"/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 er etter bedriftsklubbens oppfatning et brudd på arbeidsmiljøloven § 14-12 (2) og tariffavtalens bestemmelser, og må avsluttes. </w:t>
      </w:r>
    </w:p>
    <w:p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 xml:space="preserve">Bedriftsklubben gjør oppmerksom på at innleide arbeidstakere ved ulovlig innleie kan kreve fast ansettelse og erstatning, jr. arbeidsmiljøloven § 14-14. </w:t>
      </w:r>
    </w:p>
    <w:p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ber med dette om snarlig møte og senest innen 8 dager for om mulig finne en omforent løsning i denne saken.  </w:t>
      </w:r>
    </w:p>
    <w:p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Sted: …………………… Dato: ………………………</w:t>
      </w:r>
    </w:p>
    <w:p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Med Vennlig Hilsen</w:t>
      </w:r>
    </w:p>
    <w:p w:rsidR="00703F9D" w:rsidRPr="00FD636E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------------------------------</w:t>
      </w:r>
    </w:p>
    <w:p w:rsidR="00703F9D" w:rsidRDefault="00703F9D" w:rsidP="00703F9D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nb-NO"/>
        </w:rPr>
      </w:pPr>
      <w:r w:rsidRPr="00FD636E">
        <w:rPr>
          <w:rFonts w:eastAsiaTheme="minorEastAsia" w:hAnsi="Calibri"/>
          <w:color w:val="000000" w:themeColor="text1"/>
          <w:kern w:val="24"/>
          <w:sz w:val="20"/>
          <w:szCs w:val="20"/>
          <w:lang w:eastAsia="nb-NO"/>
        </w:rPr>
        <w:t>Bedriftsklubben.</w:t>
      </w:r>
      <w:r w:rsidRPr="00FD636E">
        <w:rPr>
          <w:rFonts w:eastAsiaTheme="minorEastAsia" w:hAnsi="Calibri"/>
          <w:color w:val="000000" w:themeColor="text1"/>
          <w:kern w:val="24"/>
          <w:sz w:val="24"/>
          <w:szCs w:val="24"/>
          <w:lang w:eastAsia="nb-NO"/>
        </w:rPr>
        <w:t xml:space="preserve"> </w:t>
      </w:r>
    </w:p>
    <w:p w:rsidR="00703F9D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03F9D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03F9D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703F9D" w:rsidRDefault="00703F9D" w:rsidP="00703F9D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:rsidR="00443051" w:rsidRDefault="00443051">
      <w:bookmarkStart w:id="0" w:name="_GoBack"/>
      <w:bookmarkEnd w:id="0"/>
    </w:p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9D"/>
    <w:rsid w:val="00443051"/>
    <w:rsid w:val="007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CD10E-1C8F-40E3-927F-9EA1AE2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F9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2018-11-12T13:32:00Z</dcterms:created>
  <dcterms:modified xsi:type="dcterms:W3CDTF">2018-11-12T13:32:00Z</dcterms:modified>
</cp:coreProperties>
</file>